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BC97EF" w14:textId="77777777" w:rsidR="00174612" w:rsidRDefault="00174612" w:rsidP="00174612">
      <w:proofErr w:type="spellStart"/>
      <w:r>
        <w:t>umidificator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  <w:r>
        <w:t xml:space="preserve">, </w:t>
      </w:r>
      <w:proofErr w:type="spellStart"/>
      <w:r>
        <w:t>difuzor</w:t>
      </w:r>
      <w:proofErr w:type="spellEnd"/>
      <w:r>
        <w:t xml:space="preserve"> </w:t>
      </w:r>
      <w:proofErr w:type="spellStart"/>
      <w:r>
        <w:t>arome</w:t>
      </w:r>
      <w:proofErr w:type="spellEnd"/>
      <w:r>
        <w:t xml:space="preserve">, </w:t>
      </w:r>
      <w:proofErr w:type="spellStart"/>
      <w:r>
        <w:t>lumian</w:t>
      </w:r>
      <w:proofErr w:type="spellEnd"/>
      <w:r>
        <w:t xml:space="preserve"> </w:t>
      </w:r>
      <w:proofErr w:type="spellStart"/>
      <w:r>
        <w:t>ambientala</w:t>
      </w:r>
      <w:proofErr w:type="spellEnd"/>
      <w:r>
        <w:t xml:space="preserve"> </w:t>
      </w:r>
      <w:proofErr w:type="spellStart"/>
      <w:r>
        <w:t>color</w:t>
      </w:r>
      <w:proofErr w:type="spellEnd"/>
      <w:r>
        <w:t>/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>.</w:t>
      </w:r>
    </w:p>
    <w:p w14:paraId="421D6A9D" w14:textId="77777777" w:rsidR="00174612" w:rsidRDefault="00174612" w:rsidP="00174612">
      <w:proofErr w:type="spellStart"/>
      <w:r>
        <w:t>suprafata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placuta</w:t>
      </w:r>
      <w:proofErr w:type="spellEnd"/>
    </w:p>
    <w:p w14:paraId="7D8FEB1D" w14:textId="77777777" w:rsidR="00174612" w:rsidRDefault="00174612" w:rsidP="00174612">
      <w:proofErr w:type="spellStart"/>
      <w:r>
        <w:t>schimbarea</w:t>
      </w:r>
      <w:proofErr w:type="spellEnd"/>
      <w:r>
        <w:t xml:space="preserve"> </w:t>
      </w:r>
      <w:proofErr w:type="spellStart"/>
      <w:r>
        <w:t>continua</w:t>
      </w:r>
      <w:proofErr w:type="spellEnd"/>
      <w:r>
        <w:t xml:space="preserve">, </w:t>
      </w:r>
      <w:proofErr w:type="spellStart"/>
      <w:r>
        <w:t>lenta</w:t>
      </w:r>
      <w:proofErr w:type="spellEnd"/>
      <w:r>
        <w:t xml:space="preserve"> a </w:t>
      </w:r>
      <w:proofErr w:type="spellStart"/>
      <w:r>
        <w:t>culorii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opri</w:t>
      </w:r>
      <w:proofErr w:type="spellEnd"/>
      <w:r>
        <w:t xml:space="preserve">, </w:t>
      </w:r>
      <w:proofErr w:type="spellStart"/>
      <w:r>
        <w:t>selectand</w:t>
      </w:r>
      <w:proofErr w:type="spellEnd"/>
      <w:r>
        <w:t xml:space="preserve"> o </w:t>
      </w:r>
      <w:proofErr w:type="spellStart"/>
      <w:r>
        <w:t>culoare</w:t>
      </w:r>
      <w:proofErr w:type="spellEnd"/>
    </w:p>
    <w:p w14:paraId="153BAED3" w14:textId="77777777" w:rsidR="00174612" w:rsidRDefault="00174612" w:rsidP="00174612"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la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functiei</w:t>
      </w:r>
      <w:proofErr w:type="spellEnd"/>
    </w:p>
    <w:p w14:paraId="2DAE8EB9" w14:textId="77777777" w:rsidR="00174612" w:rsidRDefault="00174612" w:rsidP="00174612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apa: 120 ml</w:t>
      </w:r>
    </w:p>
    <w:p w14:paraId="1CA62048" w14:textId="77777777" w:rsidR="00174612" w:rsidRDefault="00174612" w:rsidP="00174612">
      <w:proofErr w:type="spellStart"/>
      <w:r>
        <w:t>umidificare</w:t>
      </w:r>
      <w:proofErr w:type="spellEnd"/>
      <w:r>
        <w:t>: 30 ml / h</w:t>
      </w:r>
    </w:p>
    <w:p w14:paraId="2C31322A" w14:textId="77777777" w:rsidR="00174612" w:rsidRDefault="00174612" w:rsidP="00174612">
      <w:proofErr w:type="gramStart"/>
      <w:r>
        <w:t>la</w:t>
      </w:r>
      <w:proofErr w:type="gramEnd"/>
      <w:r>
        <w:t xml:space="preserve"> </w:t>
      </w:r>
      <w:proofErr w:type="spellStart"/>
      <w:r>
        <w:t>lipsa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 se </w:t>
      </w:r>
      <w:proofErr w:type="spellStart"/>
      <w:r>
        <w:t>opreste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umidificarea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lumina</w:t>
      </w:r>
      <w:proofErr w:type="spellEnd"/>
    </w:p>
    <w:p w14:paraId="765E3E16" w14:textId="77777777" w:rsidR="00174612" w:rsidRDefault="00174612" w:rsidP="00174612">
      <w:proofErr w:type="spellStart"/>
      <w:r>
        <w:t>tensiune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: 5 V / 800 mA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</w:p>
    <w:p w14:paraId="37634C3E" w14:textId="1880C11D" w:rsidR="00481B83" w:rsidRPr="00C34403" w:rsidRDefault="00174612" w:rsidP="00174612">
      <w:proofErr w:type="spellStart"/>
      <w:r>
        <w:t>alimentare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USB </w:t>
      </w:r>
      <w:proofErr w:type="spellStart"/>
      <w:r>
        <w:t>inclusl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9409B"/>
    <w:rsid w:val="00EA37E1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2023-01-11T09:38:00Z</dcterms:created>
  <dcterms:modified xsi:type="dcterms:W3CDTF">2023-01-11T09:38:00Z</dcterms:modified>
</cp:coreProperties>
</file>